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08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Кейс для учителей и родителей </w:t>
      </w:r>
    </w:p>
    <w:p>
      <w:pPr>
        <w:pStyle w:val="Normal"/>
        <w:ind w:firstLine="708"/>
        <w:rPr>
          <w:rFonts w:ascii="Times New Roman" w:hAnsi="Times New Roman"/>
          <w:color w:val="00A933"/>
          <w:sz w:val="28"/>
          <w:szCs w:val="28"/>
        </w:rPr>
      </w:pPr>
      <w:r>
        <w:rPr>
          <w:rFonts w:ascii="Times New Roman" w:hAnsi="Times New Roman"/>
          <w:b/>
          <w:bCs/>
          <w:color w:val="00A933"/>
          <w:sz w:val="28"/>
          <w:szCs w:val="28"/>
        </w:rPr>
        <w:t>« А как поступите Вы...»</w:t>
      </w:r>
    </w:p>
    <w:p>
      <w:pPr>
        <w:pStyle w:val="Normal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Социальные сети – это один из важнейших </w:t>
      </w:r>
      <w:r>
        <w:rPr>
          <w:rFonts w:ascii="Times New Roman" w:hAnsi="Times New Roman"/>
          <w:sz w:val="28"/>
          <w:szCs w:val="28"/>
        </w:rPr>
        <w:t>ресурсов</w:t>
      </w:r>
      <w:r>
        <w:rPr>
          <w:rFonts w:ascii="Times New Roman" w:hAnsi="Times New Roman"/>
          <w:sz w:val="28"/>
          <w:szCs w:val="28"/>
        </w:rPr>
        <w:t xml:space="preserve">, влияющих на формирование личности и характер ребенка. </w:t>
      </w:r>
    </w:p>
    <w:p>
      <w:pPr>
        <w:pStyle w:val="Normal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помощью разработанных кейсов вы сможете разобраться в каждом конкретном случае и понять, как можно избежать тех или иных проблем. Поймете, как оставаться в социальных сетях, но не бояться за </w:t>
      </w:r>
      <w:r>
        <w:rPr>
          <w:rFonts w:ascii="Times New Roman" w:hAnsi="Times New Roman"/>
          <w:sz w:val="28"/>
          <w:szCs w:val="28"/>
        </w:rPr>
        <w:t>формирование личности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характера </w:t>
      </w:r>
      <w:r>
        <w:rPr>
          <w:rFonts w:ascii="Times New Roman" w:hAnsi="Times New Roman"/>
          <w:sz w:val="28"/>
          <w:szCs w:val="28"/>
        </w:rPr>
        <w:t>ребенка.</w:t>
      </w:r>
    </w:p>
    <w:p>
      <w:pPr>
        <w:pStyle w:val="Normal"/>
        <w:ind w:firstLine="708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Работа с кейсами</w:t>
      </w:r>
    </w:p>
    <w:p>
      <w:pPr>
        <w:pStyle w:val="Normal"/>
        <w:ind w:hanging="0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ab/>
        <w:t xml:space="preserve">Во время кейс-игры вам будут предложены типичные ситуации, связанные с </w:t>
      </w:r>
      <w:r>
        <w:rPr>
          <w:rFonts w:ascii="Times New Roman" w:hAnsi="Times New Roman"/>
          <w:b w:val="false"/>
          <w:bCs w:val="false"/>
          <w:sz w:val="28"/>
          <w:szCs w:val="28"/>
        </w:rPr>
        <w:t>нахождением детей в социальных сетях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, и варианты их решения. 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Вам предстоит сделать выбор, как поступить в том или ином случае. </w:t>
      </w:r>
    </w:p>
    <w:p>
      <w:pPr>
        <w:pStyle w:val="Normal"/>
        <w:ind w:hanging="0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>Как решать кейс</w:t>
      </w:r>
    </w:p>
    <w:p>
      <w:pPr>
        <w:pStyle w:val="Normal"/>
        <w:numPr>
          <w:ilvl w:val="0"/>
          <w:numId w:val="1"/>
        </w:numPr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Внимательно изучите описанную ситуацию и варианты ее решения</w:t>
      </w:r>
    </w:p>
    <w:p>
      <w:pPr>
        <w:pStyle w:val="Normal"/>
        <w:numPr>
          <w:ilvl w:val="0"/>
          <w:numId w:val="1"/>
        </w:numPr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Выберите вариант, который считаете наиболее подходящим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ab/>
        <w:t>По итогам решения каждого кейса вам будут предложены рекомендации по выбору наиболее конструктивных моделей поведения в каждой конкретной ситуации, которые помогут действовать в интересах ребенка и выстраивать с ним гармоничные отношения.</w:t>
      </w:r>
    </w:p>
    <w:p>
      <w:pPr>
        <w:pStyle w:val="Normal"/>
        <w:spacing w:before="0" w:after="1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ab/>
        <w:t>С рекомендациями вы можете ознакомиться, пройдя по ссылке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PT Sans"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PT Sans" w:hAnsi="PT Sans"/>
      <w:sz w:val="24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Style14">
    <w:name w:val="Маркеры списка"/>
    <w:qFormat/>
    <w:rPr>
      <w:rFonts w:ascii="OpenSymbol" w:hAnsi="OpenSymbol" w:eastAsia="OpenSymbol" w:cs="OpenSymbol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LibreOffice/6.2.5.2$Windows_X86_64 LibreOffice_project/1ec314fa52f458adc18c4f025c545a4e8b22c159</Application>
  <Pages>1</Pages>
  <Words>150</Words>
  <Characters>892</Characters>
  <CharactersWithSpaces>1037</CharactersWithSpaces>
  <Paragraphs>11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2022-03-23T14:40:00Z</dcterms:created>
  <dc:creator>NoteBook</dc:creator>
  <dc:description/>
  <dc:language>ru-RU</dc:language>
  <cp:lastModifiedBy/>
  <dcterms:modified xsi:type="dcterms:W3CDTF">2022-03-24T08:20:52Z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